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926391" w:rsidRPr="00926391" w:rsidP="00926391">
      <w:pPr>
        <w:spacing w:line="480" w:lineRule="auto"/>
        <w:jc w:val="center"/>
        <w:rPr>
          <w:rFonts w:ascii="Times New Roman" w:hAnsi="Times New Roman" w:cs="Times New Roman"/>
          <w:sz w:val="24"/>
          <w:szCs w:val="24"/>
        </w:rPr>
      </w:pPr>
      <w:r w:rsidRPr="00926391">
        <w:rPr>
          <w:rFonts w:ascii="Times New Roman" w:hAnsi="Times New Roman" w:cs="Times New Roman"/>
          <w:sz w:val="24"/>
          <w:szCs w:val="24"/>
        </w:rPr>
        <w:t>Name</w:t>
      </w:r>
    </w:p>
    <w:p w:rsidR="00926391" w:rsidRPr="00926391" w:rsidP="00926391">
      <w:pPr>
        <w:spacing w:line="480" w:lineRule="auto"/>
        <w:jc w:val="center"/>
        <w:rPr>
          <w:rFonts w:ascii="Times New Roman" w:hAnsi="Times New Roman" w:cs="Times New Roman"/>
          <w:sz w:val="24"/>
          <w:szCs w:val="24"/>
        </w:rPr>
      </w:pPr>
      <w:bookmarkStart w:id="0" w:name="_GoBack"/>
      <w:bookmarkEnd w:id="0"/>
      <w:r w:rsidRPr="00926391">
        <w:rPr>
          <w:rFonts w:ascii="Times New Roman" w:hAnsi="Times New Roman" w:cs="Times New Roman"/>
          <w:sz w:val="24"/>
          <w:szCs w:val="24"/>
        </w:rPr>
        <w:t>Institution</w:t>
      </w:r>
    </w:p>
    <w:p w:rsidR="00926391" w:rsidRPr="00926391" w:rsidP="00926391">
      <w:pPr>
        <w:spacing w:line="480" w:lineRule="auto"/>
        <w:jc w:val="center"/>
        <w:rPr>
          <w:rFonts w:ascii="Times New Roman" w:hAnsi="Times New Roman" w:cs="Times New Roman"/>
          <w:sz w:val="24"/>
          <w:szCs w:val="24"/>
        </w:rPr>
      </w:pPr>
      <w:r w:rsidRPr="00926391">
        <w:rPr>
          <w:rFonts w:ascii="Times New Roman" w:hAnsi="Times New Roman" w:cs="Times New Roman"/>
          <w:sz w:val="24"/>
          <w:szCs w:val="24"/>
        </w:rPr>
        <w:t>Course</w:t>
      </w:r>
    </w:p>
    <w:p w:rsidR="00926391" w:rsidRPr="00926391" w:rsidP="00926391">
      <w:pPr>
        <w:spacing w:line="480" w:lineRule="auto"/>
        <w:jc w:val="center"/>
        <w:rPr>
          <w:rFonts w:ascii="Times New Roman" w:hAnsi="Times New Roman" w:cs="Times New Roman"/>
          <w:sz w:val="24"/>
          <w:szCs w:val="24"/>
        </w:rPr>
      </w:pPr>
      <w:r w:rsidRPr="00926391">
        <w:rPr>
          <w:rFonts w:ascii="Times New Roman" w:hAnsi="Times New Roman" w:cs="Times New Roman"/>
          <w:sz w:val="24"/>
          <w:szCs w:val="24"/>
        </w:rPr>
        <w:t>Instructor</w:t>
      </w:r>
    </w:p>
    <w:p w:rsidR="00926391" w:rsidRPr="00926391" w:rsidP="00926391">
      <w:pPr>
        <w:spacing w:line="480" w:lineRule="auto"/>
        <w:jc w:val="center"/>
        <w:rPr>
          <w:rFonts w:ascii="Times New Roman" w:hAnsi="Times New Roman" w:cs="Times New Roman"/>
          <w:sz w:val="24"/>
          <w:szCs w:val="24"/>
        </w:rPr>
      </w:pPr>
      <w:r w:rsidRPr="00926391">
        <w:rPr>
          <w:rFonts w:ascii="Times New Roman" w:hAnsi="Times New Roman" w:cs="Times New Roman"/>
          <w:sz w:val="24"/>
          <w:szCs w:val="24"/>
        </w:rPr>
        <w:t>Date</w:t>
      </w:r>
    </w:p>
    <w:p w:rsidR="00983DA1" w:rsidRPr="008806C0" w:rsidP="008806C0">
      <w:pPr>
        <w:spacing w:line="480" w:lineRule="auto"/>
        <w:rPr>
          <w:rFonts w:ascii="Times New Roman" w:hAnsi="Times New Roman" w:cs="Times New Roman"/>
          <w:b/>
          <w:sz w:val="24"/>
          <w:szCs w:val="24"/>
        </w:rPr>
      </w:pPr>
      <w:r w:rsidRPr="008806C0">
        <w:rPr>
          <w:rFonts w:ascii="Times New Roman" w:hAnsi="Times New Roman" w:cs="Times New Roman"/>
          <w:b/>
          <w:sz w:val="24"/>
          <w:szCs w:val="24"/>
        </w:rPr>
        <w:t>Part I</w:t>
      </w:r>
    </w:p>
    <w:p w:rsidR="00435F4A" w:rsidRPr="008806C0" w:rsidP="008806C0">
      <w:pPr>
        <w:pStyle w:val="ListParagraph"/>
        <w:numPr>
          <w:ilvl w:val="0"/>
          <w:numId w:val="2"/>
        </w:numPr>
        <w:spacing w:line="480" w:lineRule="auto"/>
        <w:rPr>
          <w:rFonts w:ascii="Times New Roman" w:hAnsi="Times New Roman" w:cs="Times New Roman"/>
          <w:sz w:val="24"/>
          <w:szCs w:val="24"/>
        </w:rPr>
      </w:pPr>
      <w:r w:rsidRPr="008806C0">
        <w:rPr>
          <w:rFonts w:ascii="Times New Roman" w:hAnsi="Times New Roman" w:cs="Times New Roman"/>
          <w:sz w:val="24"/>
          <w:szCs w:val="24"/>
        </w:rPr>
        <w:t>Scope and Value</w:t>
      </w:r>
    </w:p>
    <w:p w:rsidR="005B61F3" w:rsidRPr="008806C0" w:rsidP="008806C0">
      <w:pPr>
        <w:pStyle w:val="ListParagraph"/>
        <w:numPr>
          <w:ilvl w:val="0"/>
          <w:numId w:val="1"/>
        </w:numPr>
        <w:spacing w:line="480" w:lineRule="auto"/>
        <w:rPr>
          <w:rFonts w:ascii="Times New Roman" w:hAnsi="Times New Roman" w:cs="Times New Roman"/>
          <w:sz w:val="24"/>
          <w:szCs w:val="24"/>
        </w:rPr>
      </w:pPr>
      <w:r w:rsidRPr="008806C0">
        <w:rPr>
          <w:rFonts w:ascii="Times New Roman" w:hAnsi="Times New Roman" w:cs="Times New Roman"/>
          <w:sz w:val="24"/>
          <w:szCs w:val="24"/>
        </w:rPr>
        <w:t xml:space="preserve">The scope of nursing encompasses different sets of knowledge, skill, and judgment with which a nurse can use to perform direct care, evaluate the impact of the care as well as advocate for the health of others. </w:t>
      </w:r>
    </w:p>
    <w:p w:rsidR="003B57A1" w:rsidRPr="008806C0" w:rsidP="008806C0">
      <w:pPr>
        <w:pStyle w:val="ListParagraph"/>
        <w:numPr>
          <w:ilvl w:val="0"/>
          <w:numId w:val="1"/>
        </w:numPr>
        <w:spacing w:line="480" w:lineRule="auto"/>
        <w:rPr>
          <w:rFonts w:ascii="Times New Roman" w:hAnsi="Times New Roman" w:cs="Times New Roman"/>
          <w:sz w:val="24"/>
          <w:szCs w:val="24"/>
        </w:rPr>
      </w:pPr>
      <w:r w:rsidRPr="008806C0">
        <w:rPr>
          <w:rFonts w:ascii="Times New Roman" w:hAnsi="Times New Roman" w:cs="Times New Roman"/>
          <w:sz w:val="24"/>
          <w:szCs w:val="24"/>
        </w:rPr>
        <w:t xml:space="preserve">Nursing is a field that uses ethics and ethical values as the core values in performance. The values promoted by the profession of registered nurses include altruism, autonomy, human dignity, honesty, integrity, and social justice. </w:t>
      </w:r>
    </w:p>
    <w:p w:rsidR="003B57A1" w:rsidRPr="008806C0" w:rsidP="008806C0">
      <w:pPr>
        <w:pStyle w:val="ListParagraph"/>
        <w:numPr>
          <w:ilvl w:val="0"/>
          <w:numId w:val="1"/>
        </w:numPr>
        <w:spacing w:line="480" w:lineRule="auto"/>
        <w:rPr>
          <w:rFonts w:ascii="Times New Roman" w:hAnsi="Times New Roman" w:cs="Times New Roman"/>
          <w:sz w:val="24"/>
          <w:szCs w:val="24"/>
        </w:rPr>
      </w:pPr>
      <w:r w:rsidRPr="008806C0">
        <w:rPr>
          <w:rFonts w:ascii="Times New Roman" w:hAnsi="Times New Roman" w:cs="Times New Roman"/>
          <w:sz w:val="24"/>
          <w:szCs w:val="24"/>
        </w:rPr>
        <w:t>The value o</w:t>
      </w:r>
      <w:r w:rsidRPr="008806C0" w:rsidR="00A67505">
        <w:rPr>
          <w:rFonts w:ascii="Times New Roman" w:hAnsi="Times New Roman" w:cs="Times New Roman"/>
          <w:sz w:val="24"/>
          <w:szCs w:val="24"/>
        </w:rPr>
        <w:t xml:space="preserve">f registered nurses can impact other professions by promoting better health which promotes better performance in general. </w:t>
      </w:r>
    </w:p>
    <w:p w:rsidR="00435F4A" w:rsidRPr="008806C0" w:rsidP="008806C0">
      <w:pPr>
        <w:pStyle w:val="ListParagraph"/>
        <w:numPr>
          <w:ilvl w:val="0"/>
          <w:numId w:val="2"/>
        </w:numPr>
        <w:spacing w:line="480" w:lineRule="auto"/>
        <w:rPr>
          <w:rFonts w:ascii="Times New Roman" w:hAnsi="Times New Roman" w:cs="Times New Roman"/>
          <w:sz w:val="24"/>
          <w:szCs w:val="24"/>
        </w:rPr>
      </w:pPr>
      <w:r w:rsidRPr="008806C0">
        <w:rPr>
          <w:rFonts w:ascii="Times New Roman" w:hAnsi="Times New Roman" w:cs="Times New Roman"/>
          <w:sz w:val="24"/>
          <w:szCs w:val="24"/>
        </w:rPr>
        <w:t xml:space="preserve">Communication medium </w:t>
      </w:r>
    </w:p>
    <w:p w:rsidR="00435F4A" w:rsidRPr="008806C0" w:rsidP="008806C0">
      <w:pPr>
        <w:pStyle w:val="ListParagraph"/>
        <w:numPr>
          <w:ilvl w:val="0"/>
          <w:numId w:val="3"/>
        </w:numPr>
        <w:spacing w:line="480" w:lineRule="auto"/>
        <w:rPr>
          <w:rFonts w:ascii="Times New Roman" w:hAnsi="Times New Roman" w:cs="Times New Roman"/>
          <w:sz w:val="24"/>
          <w:szCs w:val="24"/>
        </w:rPr>
      </w:pPr>
      <w:r w:rsidRPr="008806C0">
        <w:rPr>
          <w:rFonts w:ascii="Times New Roman" w:hAnsi="Times New Roman" w:cs="Times New Roman"/>
          <w:sz w:val="24"/>
          <w:szCs w:val="24"/>
        </w:rPr>
        <w:t>The project will be communicated through a PowerPoint presentation including both w</w:t>
      </w:r>
      <w:r w:rsidRPr="008806C0" w:rsidR="00983DA1">
        <w:rPr>
          <w:rFonts w:ascii="Times New Roman" w:hAnsi="Times New Roman" w:cs="Times New Roman"/>
          <w:sz w:val="24"/>
          <w:szCs w:val="24"/>
        </w:rPr>
        <w:t>riting and visual information.</w:t>
      </w:r>
    </w:p>
    <w:p w:rsidR="00983DA1" w:rsidRPr="008806C0" w:rsidP="008806C0">
      <w:pPr>
        <w:pStyle w:val="ListParagraph"/>
        <w:numPr>
          <w:ilvl w:val="0"/>
          <w:numId w:val="3"/>
        </w:numPr>
        <w:spacing w:line="480" w:lineRule="auto"/>
        <w:rPr>
          <w:rFonts w:ascii="Times New Roman" w:hAnsi="Times New Roman" w:cs="Times New Roman"/>
          <w:sz w:val="24"/>
          <w:szCs w:val="24"/>
        </w:rPr>
      </w:pPr>
      <w:r w:rsidRPr="008806C0">
        <w:rPr>
          <w:rFonts w:ascii="Times New Roman" w:hAnsi="Times New Roman" w:cs="Times New Roman"/>
          <w:sz w:val="24"/>
          <w:szCs w:val="24"/>
        </w:rPr>
        <w:t xml:space="preserve">The presentation will be made unique by the use of a striking background, use of visual presentations, and a timeline throughout the project. </w:t>
      </w:r>
    </w:p>
    <w:p w:rsidR="00983DA1" w:rsidRPr="008806C0" w:rsidP="008806C0">
      <w:pPr>
        <w:pStyle w:val="ListParagraph"/>
        <w:numPr>
          <w:ilvl w:val="0"/>
          <w:numId w:val="2"/>
        </w:numPr>
        <w:spacing w:line="480" w:lineRule="auto"/>
        <w:rPr>
          <w:rFonts w:ascii="Times New Roman" w:hAnsi="Times New Roman" w:cs="Times New Roman"/>
          <w:sz w:val="24"/>
          <w:szCs w:val="24"/>
        </w:rPr>
      </w:pPr>
      <w:r w:rsidRPr="008806C0">
        <w:rPr>
          <w:rFonts w:ascii="Times New Roman" w:hAnsi="Times New Roman" w:cs="Times New Roman"/>
          <w:sz w:val="24"/>
          <w:szCs w:val="24"/>
        </w:rPr>
        <w:t xml:space="preserve">Critical questions </w:t>
      </w:r>
    </w:p>
    <w:p w:rsidR="00983DA1" w:rsidRPr="008806C0" w:rsidP="008806C0">
      <w:pPr>
        <w:pStyle w:val="ListParagraph"/>
        <w:numPr>
          <w:ilvl w:val="0"/>
          <w:numId w:val="4"/>
        </w:numPr>
        <w:spacing w:line="480" w:lineRule="auto"/>
        <w:rPr>
          <w:rFonts w:ascii="Times New Roman" w:hAnsi="Times New Roman" w:cs="Times New Roman"/>
          <w:sz w:val="24"/>
          <w:szCs w:val="24"/>
        </w:rPr>
      </w:pPr>
      <w:r w:rsidRPr="008806C0">
        <w:rPr>
          <w:rFonts w:ascii="Times New Roman" w:hAnsi="Times New Roman" w:cs="Times New Roman"/>
          <w:sz w:val="24"/>
          <w:szCs w:val="24"/>
        </w:rPr>
        <w:t>What are the objectives or the goal the project is aimed at achieving?</w:t>
      </w:r>
    </w:p>
    <w:p w:rsidR="00983DA1" w:rsidRPr="008806C0" w:rsidP="008806C0">
      <w:pPr>
        <w:pStyle w:val="ListParagraph"/>
        <w:numPr>
          <w:ilvl w:val="0"/>
          <w:numId w:val="4"/>
        </w:numPr>
        <w:spacing w:line="480" w:lineRule="auto"/>
        <w:rPr>
          <w:rFonts w:ascii="Times New Roman" w:hAnsi="Times New Roman" w:cs="Times New Roman"/>
          <w:sz w:val="24"/>
          <w:szCs w:val="24"/>
        </w:rPr>
      </w:pPr>
      <w:r w:rsidRPr="008806C0">
        <w:rPr>
          <w:rFonts w:ascii="Times New Roman" w:hAnsi="Times New Roman" w:cs="Times New Roman"/>
          <w:sz w:val="24"/>
          <w:szCs w:val="24"/>
        </w:rPr>
        <w:t>What are the key milestones of a registered nurse?</w:t>
      </w:r>
    </w:p>
    <w:p w:rsidR="00983DA1" w:rsidRPr="008806C0" w:rsidP="008806C0">
      <w:pPr>
        <w:pStyle w:val="ListParagraph"/>
        <w:numPr>
          <w:ilvl w:val="0"/>
          <w:numId w:val="4"/>
        </w:numPr>
        <w:spacing w:line="480" w:lineRule="auto"/>
        <w:rPr>
          <w:rFonts w:ascii="Times New Roman" w:hAnsi="Times New Roman" w:cs="Times New Roman"/>
          <w:sz w:val="24"/>
          <w:szCs w:val="24"/>
        </w:rPr>
      </w:pPr>
      <w:r w:rsidRPr="008806C0">
        <w:rPr>
          <w:rFonts w:ascii="Times New Roman" w:hAnsi="Times New Roman" w:cs="Times New Roman"/>
          <w:sz w:val="24"/>
          <w:szCs w:val="24"/>
        </w:rPr>
        <w:t>What are the implications of the success or failure of the project?</w:t>
      </w:r>
    </w:p>
    <w:p w:rsidR="003B57A1" w:rsidRPr="008806C0" w:rsidP="008806C0">
      <w:pPr>
        <w:spacing w:line="480" w:lineRule="auto"/>
        <w:rPr>
          <w:rFonts w:ascii="Times New Roman" w:hAnsi="Times New Roman" w:cs="Times New Roman"/>
          <w:b/>
          <w:sz w:val="24"/>
          <w:szCs w:val="24"/>
        </w:rPr>
      </w:pPr>
      <w:r w:rsidRPr="008806C0">
        <w:rPr>
          <w:rFonts w:ascii="Times New Roman" w:hAnsi="Times New Roman" w:cs="Times New Roman"/>
          <w:b/>
          <w:sz w:val="24"/>
          <w:szCs w:val="24"/>
        </w:rPr>
        <w:t>Part II</w:t>
      </w:r>
    </w:p>
    <w:p w:rsidR="00983DA1" w:rsidRPr="008806C0" w:rsidP="008806C0">
      <w:pPr>
        <w:spacing w:line="480" w:lineRule="auto"/>
        <w:rPr>
          <w:rFonts w:ascii="Times New Roman" w:hAnsi="Times New Roman" w:cs="Times New Roman"/>
          <w:sz w:val="24"/>
          <w:szCs w:val="24"/>
        </w:rPr>
      </w:pPr>
      <w:r w:rsidRPr="008806C0">
        <w:rPr>
          <w:rFonts w:ascii="Times New Roman" w:hAnsi="Times New Roman" w:cs="Times New Roman"/>
          <w:sz w:val="24"/>
          <w:szCs w:val="24"/>
        </w:rPr>
        <w:t xml:space="preserve">There are various sources that can be useful in the development of the project. The resources are required in accessing reliable information in the development of the project. Class materials will be useful in providing reliable and accurate information for the development of the project topic. </w:t>
      </w:r>
      <w:r w:rsidRPr="008806C0" w:rsidR="00D37D9A">
        <w:rPr>
          <w:rFonts w:ascii="Times New Roman" w:hAnsi="Times New Roman" w:cs="Times New Roman"/>
          <w:sz w:val="24"/>
          <w:szCs w:val="24"/>
        </w:rPr>
        <w:t xml:space="preserve">Online databases will also be reliable in providing access to reliable and current sources. </w:t>
      </w:r>
      <w:r w:rsidRPr="008806C0" w:rsidR="00273C2C">
        <w:rPr>
          <w:rFonts w:ascii="Times New Roman" w:hAnsi="Times New Roman" w:cs="Times New Roman"/>
          <w:sz w:val="24"/>
          <w:szCs w:val="24"/>
        </w:rPr>
        <w:t xml:space="preserve">Some of the reliable databases for providing information related to the topic include </w:t>
      </w:r>
      <w:r w:rsidRPr="008806C0" w:rsidR="00B91166">
        <w:rPr>
          <w:rFonts w:ascii="Times New Roman" w:hAnsi="Times New Roman" w:cs="Times New Roman"/>
          <w:sz w:val="24"/>
          <w:szCs w:val="24"/>
        </w:rPr>
        <w:t xml:space="preserve">Google Scholar, EBSCO, and </w:t>
      </w:r>
      <w:r w:rsidRPr="008806C0" w:rsidR="00B91166">
        <w:rPr>
          <w:rFonts w:ascii="Times New Roman" w:hAnsi="Times New Roman" w:cs="Times New Roman"/>
          <w:sz w:val="24"/>
          <w:szCs w:val="24"/>
        </w:rPr>
        <w:t>InfoTrac</w:t>
      </w:r>
      <w:r w:rsidRPr="008806C0" w:rsidR="00B91166">
        <w:rPr>
          <w:rFonts w:ascii="Times New Roman" w:hAnsi="Times New Roman" w:cs="Times New Roman"/>
          <w:sz w:val="24"/>
          <w:szCs w:val="24"/>
        </w:rPr>
        <w:t xml:space="preserve">. These resources can be combined with other peer-reviewed sources like journals in providing reliable and credible information for the topic of the research.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A31FE6"/>
    <w:multiLevelType w:val="hybridMultilevel"/>
    <w:tmpl w:val="35881718"/>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10750DF1"/>
    <w:multiLevelType w:val="hybridMultilevel"/>
    <w:tmpl w:val="95206BF0"/>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478D22CD"/>
    <w:multiLevelType w:val="hybridMultilevel"/>
    <w:tmpl w:val="3B92AD2A"/>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59211B33"/>
    <w:multiLevelType w:val="hybridMultilevel"/>
    <w:tmpl w:val="702A80D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8AA"/>
    <w:rsid w:val="00273C2C"/>
    <w:rsid w:val="003B57A1"/>
    <w:rsid w:val="00435F4A"/>
    <w:rsid w:val="005578AA"/>
    <w:rsid w:val="005B61F3"/>
    <w:rsid w:val="008806C0"/>
    <w:rsid w:val="00926391"/>
    <w:rsid w:val="00983DA1"/>
    <w:rsid w:val="00A67505"/>
    <w:rsid w:val="00B91166"/>
    <w:rsid w:val="00D37D9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03C8D6"/>
  <w15:chartTrackingRefBased/>
  <w15:docId w15:val="{52194DE0-965E-473E-9A22-908538418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57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270</Words>
  <Characters>1545</Characters>
  <Application>Microsoft Office Word</Application>
  <DocSecurity>0</DocSecurity>
  <Lines>12</Lines>
  <Paragraphs>3</Paragraphs>
  <ScaleCrop>false</ScaleCrop>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10</cp:revision>
  <dcterms:created xsi:type="dcterms:W3CDTF">2021-09-18T02:09:00Z</dcterms:created>
  <dcterms:modified xsi:type="dcterms:W3CDTF">2021-09-18T02:40:00Z</dcterms:modified>
</cp:coreProperties>
</file>